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EDA11" w14:textId="77777777" w:rsidR="005D33AE" w:rsidRDefault="00B04EDD">
      <w:bookmarkStart w:id="0" w:name="_GoBack"/>
      <w:bookmarkEnd w:id="0"/>
      <w:r>
        <w:t>Notes for Monday Meeting—10/19/15</w:t>
      </w:r>
    </w:p>
    <w:p w14:paraId="5A80B815" w14:textId="77777777" w:rsidR="00B04EDD" w:rsidRDefault="00B04EDD">
      <w:r>
        <w:t>*Cards for Bishop Johnston due by end of day Tuesday</w:t>
      </w:r>
    </w:p>
    <w:p w14:paraId="1722EBC7" w14:textId="77777777" w:rsidR="00B04EDD" w:rsidRDefault="00B04EDD">
      <w:r>
        <w:t>*No all school mass on Friday. Living Rosary will be at 10:45</w:t>
      </w:r>
    </w:p>
    <w:p w14:paraId="31BBE538" w14:textId="77777777" w:rsidR="00B04EDD" w:rsidRDefault="00B04EDD">
      <w:r>
        <w:t xml:space="preserve">*Boo Fest Friday evening </w:t>
      </w:r>
    </w:p>
    <w:p w14:paraId="10556A77" w14:textId="77777777" w:rsidR="00B04EDD" w:rsidRDefault="00B04EDD">
      <w:r>
        <w:t>*Red Ribbon Assembly in the cafeteria on Thursday @ 2:30</w:t>
      </w:r>
    </w:p>
    <w:p w14:paraId="37E217E5" w14:textId="77777777" w:rsidR="00B04EDD" w:rsidRDefault="00B04EDD">
      <w:r>
        <w:t xml:space="preserve">*Literacy Day scheduled for 11/12/15 (Thursday). Dress like a superhero? Wear pjs? </w:t>
      </w:r>
    </w:p>
    <w:p w14:paraId="77BB7CA9" w14:textId="77777777" w:rsidR="00B04EDD" w:rsidRDefault="00B04EDD"/>
    <w:sectPr w:rsidR="00B04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DD"/>
    <w:rsid w:val="005D33AE"/>
    <w:rsid w:val="00B04EDD"/>
    <w:rsid w:val="00E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AFCE6"/>
  <w15:chartTrackingRefBased/>
  <w15:docId w15:val="{8C84AC3D-8A21-42B5-AC0C-72EB3ED0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Vassilaros</dc:creator>
  <cp:keywords/>
  <dc:description/>
  <cp:lastModifiedBy>Lindsay Paulsell</cp:lastModifiedBy>
  <cp:revision>2</cp:revision>
  <dcterms:created xsi:type="dcterms:W3CDTF">2015-10-27T18:28:00Z</dcterms:created>
  <dcterms:modified xsi:type="dcterms:W3CDTF">2015-10-27T18:28:00Z</dcterms:modified>
</cp:coreProperties>
</file>